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67602D">
        <w:rPr>
          <w:sz w:val="32"/>
        </w:rPr>
        <w:t>7</w:t>
      </w:r>
      <w:r>
        <w:rPr>
          <w:sz w:val="32"/>
        </w:rPr>
        <w:t>/</w:t>
      </w:r>
      <w:r w:rsidR="0067602D">
        <w:rPr>
          <w:sz w:val="32"/>
        </w:rPr>
        <w:t>8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5642B4">
        <w:rPr>
          <w:sz w:val="32"/>
        </w:rPr>
        <w:t>1</w:t>
      </w:r>
      <w:bookmarkStart w:id="0" w:name="_GoBack"/>
      <w:bookmarkEnd w:id="0"/>
      <w:r w:rsidR="005642B4">
        <w:rPr>
          <w:sz w:val="32"/>
        </w:rPr>
        <w:t>7</w:t>
      </w:r>
      <w:r w:rsidR="008467A2">
        <w:rPr>
          <w:sz w:val="32"/>
        </w:rPr>
        <w:t>.</w:t>
      </w:r>
      <w:r w:rsidR="00B42A9B">
        <w:rPr>
          <w:sz w:val="32"/>
        </w:rPr>
        <w:t xml:space="preserve"> </w:t>
      </w:r>
      <w:r w:rsidR="000B5DD5">
        <w:rPr>
          <w:sz w:val="32"/>
        </w:rPr>
        <w:t>8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320222">
        <w:rPr>
          <w:sz w:val="22"/>
          <w:szCs w:val="22"/>
        </w:rPr>
        <w:t>ndík,</w:t>
      </w:r>
      <w:r w:rsidR="006B604D" w:rsidRPr="00697706">
        <w:rPr>
          <w:sz w:val="22"/>
          <w:szCs w:val="22"/>
        </w:rPr>
        <w:t xml:space="preserve"> </w:t>
      </w:r>
      <w:r w:rsidR="001977EE">
        <w:rPr>
          <w:sz w:val="22"/>
          <w:szCs w:val="22"/>
        </w:rPr>
        <w:t xml:space="preserve">Miroslava </w:t>
      </w:r>
      <w:proofErr w:type="spellStart"/>
      <w:r w:rsidR="001977EE">
        <w:rPr>
          <w:sz w:val="22"/>
          <w:szCs w:val="22"/>
        </w:rPr>
        <w:t>Hyská</w:t>
      </w:r>
      <w:proofErr w:type="spellEnd"/>
      <w:r w:rsidR="001977EE">
        <w:rPr>
          <w:sz w:val="22"/>
          <w:szCs w:val="22"/>
        </w:rPr>
        <w:t>, Martin Vašků, Ladislav Fučík, Tomáš Rozkydal,</w:t>
      </w:r>
      <w:r w:rsidR="00451043">
        <w:rPr>
          <w:sz w:val="22"/>
          <w:szCs w:val="22"/>
        </w:rPr>
        <w:t xml:space="preserve"> </w:t>
      </w:r>
      <w:r w:rsidR="00BC78E0">
        <w:rPr>
          <w:sz w:val="22"/>
          <w:szCs w:val="22"/>
        </w:rPr>
        <w:t>Milan Svoboda a Dita Walterová</w:t>
      </w:r>
    </w:p>
    <w:p w:rsidR="00482F1D" w:rsidRPr="00697706" w:rsidRDefault="00482F1D" w:rsidP="00D12F1E">
      <w:pPr>
        <w:jc w:val="both"/>
        <w:rPr>
          <w:sz w:val="22"/>
          <w:szCs w:val="22"/>
        </w:rPr>
      </w:pPr>
      <w:r w:rsidRPr="00482F1D">
        <w:rPr>
          <w:b/>
          <w:i/>
          <w:sz w:val="22"/>
          <w:szCs w:val="22"/>
        </w:rPr>
        <w:t>Nepřítomni:</w:t>
      </w:r>
      <w:r>
        <w:rPr>
          <w:sz w:val="22"/>
          <w:szCs w:val="22"/>
        </w:rPr>
        <w:t xml:space="preserve"> Tomáš Ivan, František Klíma</w:t>
      </w:r>
    </w:p>
    <w:p w:rsidR="00D12F1E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97706">
        <w:rPr>
          <w:sz w:val="22"/>
          <w:szCs w:val="22"/>
        </w:rPr>
        <w:t xml:space="preserve"> </w:t>
      </w:r>
      <w:r w:rsidR="0067602D">
        <w:rPr>
          <w:sz w:val="22"/>
          <w:szCs w:val="22"/>
        </w:rPr>
        <w:t>Martina Krátká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67602D">
        <w:rPr>
          <w:sz w:val="22"/>
          <w:szCs w:val="22"/>
        </w:rPr>
        <w:t xml:space="preserve">Jaroslav </w:t>
      </w:r>
      <w:proofErr w:type="spellStart"/>
      <w:r w:rsidR="0067602D">
        <w:rPr>
          <w:sz w:val="22"/>
          <w:szCs w:val="22"/>
        </w:rPr>
        <w:t>Huk</w:t>
      </w:r>
      <w:proofErr w:type="spellEnd"/>
      <w:r w:rsidR="0067602D">
        <w:rPr>
          <w:sz w:val="22"/>
          <w:szCs w:val="22"/>
        </w:rPr>
        <w:t xml:space="preserve"> - místostarosta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E65F4E" w:rsidRPr="00EF6539" w:rsidRDefault="00E65F4E">
      <w:pPr>
        <w:jc w:val="both"/>
        <w:rPr>
          <w:b/>
          <w:sz w:val="22"/>
          <w:szCs w:val="22"/>
        </w:rPr>
      </w:pPr>
    </w:p>
    <w:p w:rsidR="004223EE" w:rsidRDefault="0067602D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Čerpání rozpočtu za červen a červenec 2015</w:t>
      </w:r>
    </w:p>
    <w:p w:rsidR="001977EE" w:rsidRDefault="001977EE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Přehled investic – cash </w:t>
      </w:r>
      <w:proofErr w:type="spellStart"/>
      <w:r>
        <w:rPr>
          <w:sz w:val="24"/>
          <w:szCs w:val="24"/>
        </w:rPr>
        <w:t>flow</w:t>
      </w:r>
      <w:proofErr w:type="spellEnd"/>
    </w:p>
    <w:p w:rsidR="001977EE" w:rsidRPr="001977EE" w:rsidRDefault="0067602D" w:rsidP="001977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Návrhy rozpočtových opatření</w:t>
      </w:r>
    </w:p>
    <w:p w:rsidR="0067602D" w:rsidRDefault="0067602D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Vyžádané materiály z minulých jednání</w:t>
      </w:r>
    </w:p>
    <w:p w:rsidR="001977EE" w:rsidRDefault="001977EE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Informace z kontrol</w:t>
      </w:r>
    </w:p>
    <w:p w:rsidR="008E5365" w:rsidRDefault="008E5365" w:rsidP="00A72D3B">
      <w:pPr>
        <w:pStyle w:val="Odstavecseseznamem"/>
        <w:jc w:val="both"/>
        <w:rPr>
          <w:sz w:val="22"/>
          <w:szCs w:val="22"/>
        </w:rPr>
      </w:pPr>
    </w:p>
    <w:p w:rsidR="00F737A4" w:rsidRDefault="00630F0B" w:rsidP="0014568F">
      <w:pPr>
        <w:jc w:val="both"/>
        <w:rPr>
          <w:b/>
          <w:sz w:val="22"/>
          <w:szCs w:val="22"/>
        </w:rPr>
      </w:pPr>
      <w:r w:rsidRPr="0014568F">
        <w:rPr>
          <w:b/>
          <w:sz w:val="22"/>
          <w:szCs w:val="22"/>
        </w:rPr>
        <w:t>Program byl schválen všemi přítomnými</w:t>
      </w:r>
      <w:r w:rsidR="00B228CF">
        <w:rPr>
          <w:b/>
          <w:sz w:val="22"/>
          <w:szCs w:val="22"/>
        </w:rPr>
        <w:t xml:space="preserve"> </w:t>
      </w:r>
      <w:r w:rsidR="001977EE">
        <w:rPr>
          <w:b/>
          <w:sz w:val="22"/>
          <w:szCs w:val="22"/>
        </w:rPr>
        <w:t>(5)</w:t>
      </w:r>
    </w:p>
    <w:p w:rsidR="00C10FC7" w:rsidRPr="009769EC" w:rsidRDefault="00C10FC7" w:rsidP="0014568F">
      <w:pPr>
        <w:jc w:val="both"/>
        <w:rPr>
          <w:b/>
          <w:sz w:val="24"/>
          <w:szCs w:val="24"/>
        </w:rPr>
      </w:pPr>
    </w:p>
    <w:p w:rsidR="00ED779C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>K bodu 1)</w:t>
      </w:r>
    </w:p>
    <w:p w:rsidR="00451043" w:rsidRDefault="00451043" w:rsidP="00ED779C">
      <w:pPr>
        <w:jc w:val="both"/>
        <w:rPr>
          <w:b/>
          <w:sz w:val="24"/>
          <w:szCs w:val="24"/>
        </w:rPr>
      </w:pPr>
    </w:p>
    <w:p w:rsidR="00320222" w:rsidRDefault="00985348" w:rsidP="0067602D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</w:t>
      </w:r>
      <w:r w:rsidR="00F04E9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20222">
        <w:rPr>
          <w:sz w:val="24"/>
          <w:szCs w:val="24"/>
        </w:rPr>
        <w:t>rozeslán</w:t>
      </w:r>
      <w:r w:rsidR="0067602D">
        <w:rPr>
          <w:sz w:val="24"/>
          <w:szCs w:val="24"/>
        </w:rPr>
        <w:t>o</w:t>
      </w:r>
      <w:r w:rsidR="00320222">
        <w:rPr>
          <w:sz w:val="24"/>
          <w:szCs w:val="24"/>
        </w:rPr>
        <w:t xml:space="preserve"> </w:t>
      </w:r>
      <w:r w:rsidR="00F04E94">
        <w:rPr>
          <w:sz w:val="24"/>
          <w:szCs w:val="24"/>
        </w:rPr>
        <w:t>čerpání rozpočtu za měsíce červen a červenec 2015.</w:t>
      </w:r>
      <w:r w:rsidR="001977EE">
        <w:rPr>
          <w:sz w:val="24"/>
          <w:szCs w:val="24"/>
        </w:rPr>
        <w:t xml:space="preserve"> Červnové čerpání výbor </w:t>
      </w:r>
      <w:r w:rsidR="00451043">
        <w:rPr>
          <w:sz w:val="24"/>
          <w:szCs w:val="24"/>
        </w:rPr>
        <w:t>vzal</w:t>
      </w:r>
      <w:r w:rsidR="001977EE">
        <w:rPr>
          <w:sz w:val="24"/>
          <w:szCs w:val="24"/>
        </w:rPr>
        <w:t xml:space="preserve"> na vědomí</w:t>
      </w:r>
      <w:r w:rsidR="00451043">
        <w:rPr>
          <w:sz w:val="24"/>
          <w:szCs w:val="24"/>
        </w:rPr>
        <w:t xml:space="preserve"> a projednával čerpání za červenec 2015.</w:t>
      </w:r>
    </w:p>
    <w:p w:rsidR="00320222" w:rsidRDefault="00482F1D" w:rsidP="008D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projednání červencového čerpání bylo hlasováno o několika návrzích </w:t>
      </w:r>
      <w:r w:rsidR="00451043">
        <w:rPr>
          <w:sz w:val="24"/>
          <w:szCs w:val="24"/>
        </w:rPr>
        <w:t>u</w:t>
      </w:r>
      <w:r>
        <w:rPr>
          <w:sz w:val="24"/>
          <w:szCs w:val="24"/>
        </w:rPr>
        <w:t>snesení.</w:t>
      </w:r>
    </w:p>
    <w:p w:rsidR="00482F1D" w:rsidRDefault="00482F1D" w:rsidP="008D4F3E">
      <w:pPr>
        <w:jc w:val="both"/>
        <w:rPr>
          <w:sz w:val="24"/>
          <w:szCs w:val="24"/>
        </w:rPr>
      </w:pPr>
    </w:p>
    <w:p w:rsidR="00320222" w:rsidRDefault="00320222" w:rsidP="008D4F3E">
      <w:pPr>
        <w:jc w:val="both"/>
        <w:rPr>
          <w:b/>
          <w:sz w:val="24"/>
          <w:szCs w:val="24"/>
        </w:rPr>
      </w:pPr>
      <w:r w:rsidRPr="008613A3">
        <w:rPr>
          <w:b/>
          <w:sz w:val="24"/>
          <w:szCs w:val="24"/>
        </w:rPr>
        <w:t xml:space="preserve">Návrh usnesení FV č. </w:t>
      </w:r>
      <w:r w:rsidR="0067602D">
        <w:rPr>
          <w:b/>
          <w:sz w:val="24"/>
          <w:szCs w:val="24"/>
        </w:rPr>
        <w:t>35</w:t>
      </w:r>
      <w:r w:rsidRPr="008613A3">
        <w:rPr>
          <w:b/>
          <w:sz w:val="24"/>
          <w:szCs w:val="24"/>
        </w:rPr>
        <w:t>/2015:</w:t>
      </w:r>
      <w:r w:rsidR="001977EE">
        <w:rPr>
          <w:b/>
          <w:sz w:val="24"/>
          <w:szCs w:val="24"/>
        </w:rPr>
        <w:t xml:space="preserve"> FV </w:t>
      </w:r>
      <w:r w:rsidR="002A63A1">
        <w:rPr>
          <w:b/>
          <w:sz w:val="24"/>
          <w:szCs w:val="24"/>
        </w:rPr>
        <w:t xml:space="preserve">upozorňuje ZM, že aktuálně se neplní příjmové položky 1111, 1211 a 1112 a při </w:t>
      </w:r>
      <w:proofErr w:type="gramStart"/>
      <w:r w:rsidR="002A63A1">
        <w:rPr>
          <w:b/>
          <w:sz w:val="24"/>
          <w:szCs w:val="24"/>
        </w:rPr>
        <w:t xml:space="preserve">současném </w:t>
      </w:r>
      <w:r w:rsidR="00E71DDE">
        <w:rPr>
          <w:b/>
          <w:sz w:val="24"/>
          <w:szCs w:val="24"/>
        </w:rPr>
        <w:t xml:space="preserve"> trendu</w:t>
      </w:r>
      <w:proofErr w:type="gramEnd"/>
      <w:r w:rsidR="002A63A1">
        <w:rPr>
          <w:b/>
          <w:sz w:val="24"/>
          <w:szCs w:val="24"/>
        </w:rPr>
        <w:t xml:space="preserve"> lze očekávat nenaplnění rozpočtu </w:t>
      </w:r>
      <w:r w:rsidR="00E71DDE">
        <w:rPr>
          <w:b/>
          <w:sz w:val="24"/>
          <w:szCs w:val="24"/>
        </w:rPr>
        <w:t xml:space="preserve">v těchto položkách </w:t>
      </w:r>
      <w:r w:rsidR="002A63A1">
        <w:rPr>
          <w:b/>
          <w:sz w:val="24"/>
          <w:szCs w:val="24"/>
        </w:rPr>
        <w:t>ve výši 5,7 mil.</w:t>
      </w:r>
    </w:p>
    <w:p w:rsidR="002A63A1" w:rsidRDefault="002A63A1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 všichni přítomní</w:t>
      </w:r>
      <w:r w:rsidR="009C3FA6">
        <w:rPr>
          <w:b/>
          <w:sz w:val="24"/>
          <w:szCs w:val="24"/>
        </w:rPr>
        <w:t xml:space="preserve"> (5)</w:t>
      </w:r>
    </w:p>
    <w:p w:rsidR="002A63A1" w:rsidRDefault="002A63A1" w:rsidP="008D4F3E">
      <w:pPr>
        <w:jc w:val="both"/>
        <w:rPr>
          <w:b/>
          <w:sz w:val="24"/>
          <w:szCs w:val="24"/>
        </w:rPr>
      </w:pPr>
    </w:p>
    <w:p w:rsidR="002A63A1" w:rsidRDefault="002A63A1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Příjmovou stránku bere </w:t>
      </w:r>
      <w:r w:rsidR="00482F1D">
        <w:rPr>
          <w:b/>
          <w:sz w:val="24"/>
          <w:szCs w:val="24"/>
        </w:rPr>
        <w:t xml:space="preserve">FV </w:t>
      </w:r>
      <w:r>
        <w:rPr>
          <w:b/>
          <w:sz w:val="24"/>
          <w:szCs w:val="24"/>
        </w:rPr>
        <w:t>na vědomí</w:t>
      </w:r>
    </w:p>
    <w:p w:rsidR="00482F1D" w:rsidRDefault="00482F1D" w:rsidP="008D4F3E">
      <w:pPr>
        <w:jc w:val="both"/>
        <w:rPr>
          <w:b/>
          <w:sz w:val="24"/>
          <w:szCs w:val="24"/>
        </w:rPr>
      </w:pPr>
    </w:p>
    <w:p w:rsidR="007746EE" w:rsidRDefault="007746EE" w:rsidP="007746EE">
      <w:pPr>
        <w:jc w:val="both"/>
        <w:rPr>
          <w:sz w:val="24"/>
          <w:szCs w:val="24"/>
        </w:rPr>
      </w:pPr>
      <w:r w:rsidRPr="009E3870">
        <w:rPr>
          <w:sz w:val="24"/>
          <w:szCs w:val="24"/>
        </w:rPr>
        <w:t>V průběhu projednávání přišel pan Svoboda</w:t>
      </w:r>
      <w:r>
        <w:rPr>
          <w:sz w:val="24"/>
          <w:szCs w:val="24"/>
        </w:rPr>
        <w:t>.</w:t>
      </w:r>
    </w:p>
    <w:p w:rsidR="002A63A1" w:rsidRDefault="002A63A1" w:rsidP="008D4F3E">
      <w:pPr>
        <w:jc w:val="both"/>
        <w:rPr>
          <w:b/>
          <w:sz w:val="24"/>
          <w:szCs w:val="24"/>
        </w:rPr>
      </w:pPr>
    </w:p>
    <w:p w:rsidR="002A63A1" w:rsidRDefault="009E3870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FV č: 36/2015 </w:t>
      </w:r>
      <w:r w:rsidR="002A63A1">
        <w:rPr>
          <w:b/>
          <w:sz w:val="24"/>
          <w:szCs w:val="24"/>
        </w:rPr>
        <w:t xml:space="preserve">FV žádá ZM, aby požádalo </w:t>
      </w:r>
      <w:proofErr w:type="spellStart"/>
      <w:r w:rsidR="007746EE">
        <w:rPr>
          <w:b/>
          <w:sz w:val="24"/>
          <w:szCs w:val="24"/>
        </w:rPr>
        <w:t>Ropid</w:t>
      </w:r>
      <w:proofErr w:type="spellEnd"/>
      <w:r w:rsidR="007746EE">
        <w:rPr>
          <w:b/>
          <w:sz w:val="24"/>
          <w:szCs w:val="24"/>
        </w:rPr>
        <w:t xml:space="preserve"> o</w:t>
      </w:r>
      <w:r w:rsidR="009C3FA6">
        <w:rPr>
          <w:b/>
          <w:sz w:val="24"/>
          <w:szCs w:val="24"/>
        </w:rPr>
        <w:t xml:space="preserve"> přehled efektivnosti </w:t>
      </w:r>
      <w:r w:rsidR="007746EE">
        <w:rPr>
          <w:b/>
          <w:sz w:val="24"/>
          <w:szCs w:val="24"/>
        </w:rPr>
        <w:t>provozu všech autobusových linek</w:t>
      </w:r>
      <w:r w:rsidR="00E71DDE">
        <w:rPr>
          <w:b/>
          <w:sz w:val="24"/>
          <w:szCs w:val="24"/>
        </w:rPr>
        <w:t xml:space="preserve"> a </w:t>
      </w:r>
      <w:proofErr w:type="gramStart"/>
      <w:r w:rsidR="00E71DDE">
        <w:rPr>
          <w:b/>
          <w:sz w:val="24"/>
          <w:szCs w:val="24"/>
        </w:rPr>
        <w:t xml:space="preserve">jeho </w:t>
      </w:r>
      <w:r w:rsidR="00482F1D">
        <w:rPr>
          <w:b/>
          <w:sz w:val="24"/>
          <w:szCs w:val="24"/>
        </w:rPr>
        <w:t xml:space="preserve"> </w:t>
      </w:r>
      <w:r w:rsidR="009C3FA6">
        <w:rPr>
          <w:b/>
          <w:sz w:val="24"/>
          <w:szCs w:val="24"/>
        </w:rPr>
        <w:t>předložení</w:t>
      </w:r>
      <w:proofErr w:type="gramEnd"/>
      <w:r w:rsidR="009C3FA6">
        <w:rPr>
          <w:b/>
          <w:sz w:val="24"/>
          <w:szCs w:val="24"/>
        </w:rPr>
        <w:t xml:space="preserve">  na jednání</w:t>
      </w:r>
      <w:r w:rsidR="007746EE">
        <w:rPr>
          <w:b/>
          <w:sz w:val="24"/>
          <w:szCs w:val="24"/>
        </w:rPr>
        <w:t xml:space="preserve"> FV</w:t>
      </w:r>
      <w:r w:rsidR="009C3FA6">
        <w:rPr>
          <w:b/>
          <w:sz w:val="24"/>
          <w:szCs w:val="24"/>
        </w:rPr>
        <w:t>.</w:t>
      </w:r>
    </w:p>
    <w:p w:rsidR="009C3FA6" w:rsidRDefault="009E3870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</w:t>
      </w:r>
      <w:r w:rsidR="007746E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A70594" w:rsidRDefault="00A70594" w:rsidP="008D4F3E">
      <w:pPr>
        <w:jc w:val="both"/>
        <w:rPr>
          <w:b/>
          <w:sz w:val="24"/>
          <w:szCs w:val="24"/>
        </w:rPr>
      </w:pPr>
    </w:p>
    <w:p w:rsidR="00A70594" w:rsidRDefault="00451043" w:rsidP="00A70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žádá předložit </w:t>
      </w:r>
      <w:r w:rsidR="00A70594">
        <w:rPr>
          <w:b/>
          <w:sz w:val="24"/>
          <w:szCs w:val="24"/>
        </w:rPr>
        <w:t>informaci o stav</w:t>
      </w:r>
      <w:r w:rsidR="00482F1D">
        <w:rPr>
          <w:b/>
          <w:sz w:val="24"/>
          <w:szCs w:val="24"/>
        </w:rPr>
        <w:t>u koup</w:t>
      </w:r>
      <w:r w:rsidR="00E71DDE">
        <w:rPr>
          <w:b/>
          <w:sz w:val="24"/>
          <w:szCs w:val="24"/>
        </w:rPr>
        <w:t>ě</w:t>
      </w:r>
      <w:r w:rsidR="00482F1D">
        <w:rPr>
          <w:b/>
          <w:sz w:val="24"/>
          <w:szCs w:val="24"/>
        </w:rPr>
        <w:t xml:space="preserve"> pozemku na Levém Hradci od paní Kholové.</w:t>
      </w:r>
    </w:p>
    <w:p w:rsidR="007746EE" w:rsidRDefault="007746EE" w:rsidP="008D4F3E">
      <w:pPr>
        <w:jc w:val="both"/>
        <w:rPr>
          <w:b/>
          <w:sz w:val="24"/>
          <w:szCs w:val="24"/>
        </w:rPr>
      </w:pPr>
    </w:p>
    <w:p w:rsidR="007746EE" w:rsidRDefault="007746EE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bere na vědomí výdajovou část a doporučuje ZM vzít čerpání rozpočtu na vědomí.</w:t>
      </w:r>
    </w:p>
    <w:p w:rsidR="00482F1D" w:rsidRDefault="00482F1D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(6)</w:t>
      </w:r>
    </w:p>
    <w:p w:rsidR="009E3870" w:rsidRDefault="009E3870" w:rsidP="008D4F3E">
      <w:pPr>
        <w:jc w:val="both"/>
        <w:rPr>
          <w:b/>
          <w:sz w:val="24"/>
          <w:szCs w:val="24"/>
        </w:rPr>
      </w:pPr>
    </w:p>
    <w:p w:rsidR="00320222" w:rsidRDefault="00482F1D" w:rsidP="008D4F3E">
      <w:pPr>
        <w:jc w:val="both"/>
        <w:rPr>
          <w:i/>
          <w:sz w:val="24"/>
          <w:szCs w:val="24"/>
        </w:rPr>
      </w:pPr>
      <w:r w:rsidRPr="00482F1D">
        <w:rPr>
          <w:i/>
          <w:sz w:val="24"/>
          <w:szCs w:val="24"/>
        </w:rPr>
        <w:t>Bod č. 3 se předřazuje před bod 2.</w:t>
      </w:r>
    </w:p>
    <w:p w:rsidR="00482F1D" w:rsidRPr="00482F1D" w:rsidRDefault="00482F1D" w:rsidP="008D4F3E">
      <w:pPr>
        <w:jc w:val="both"/>
        <w:rPr>
          <w:i/>
          <w:sz w:val="24"/>
          <w:szCs w:val="24"/>
        </w:rPr>
      </w:pPr>
    </w:p>
    <w:p w:rsidR="007746EE" w:rsidRDefault="00C10FC7" w:rsidP="008D4F3E">
      <w:pPr>
        <w:jc w:val="both"/>
        <w:rPr>
          <w:b/>
          <w:sz w:val="24"/>
          <w:szCs w:val="24"/>
        </w:rPr>
      </w:pPr>
      <w:r w:rsidRPr="00C10FC7">
        <w:rPr>
          <w:b/>
          <w:sz w:val="24"/>
          <w:szCs w:val="24"/>
        </w:rPr>
        <w:t xml:space="preserve">K bodu </w:t>
      </w:r>
      <w:r w:rsidR="00A70594">
        <w:rPr>
          <w:b/>
          <w:sz w:val="24"/>
          <w:szCs w:val="24"/>
        </w:rPr>
        <w:t>3</w:t>
      </w:r>
      <w:r w:rsidRPr="00C10FC7">
        <w:rPr>
          <w:b/>
          <w:sz w:val="24"/>
          <w:szCs w:val="24"/>
        </w:rPr>
        <w:t>)</w:t>
      </w:r>
    </w:p>
    <w:p w:rsidR="00451043" w:rsidRDefault="00451043" w:rsidP="008D4F3E">
      <w:pPr>
        <w:jc w:val="both"/>
        <w:rPr>
          <w:b/>
          <w:sz w:val="24"/>
          <w:szCs w:val="24"/>
        </w:rPr>
      </w:pPr>
    </w:p>
    <w:p w:rsidR="00482F1D" w:rsidRDefault="00482F1D" w:rsidP="00482F1D">
      <w:pPr>
        <w:rPr>
          <w:sz w:val="24"/>
          <w:szCs w:val="24"/>
        </w:rPr>
      </w:pPr>
      <w:r>
        <w:rPr>
          <w:sz w:val="24"/>
          <w:szCs w:val="24"/>
        </w:rPr>
        <w:t>Členům výboru byl rozeslán materiál s návrhy rozpočtových opatření v podobě, v jaké budou předloženy zastupitelstvu.</w:t>
      </w:r>
    </w:p>
    <w:p w:rsidR="007746EE" w:rsidRPr="00451043" w:rsidRDefault="00482F1D" w:rsidP="008D4F3E">
      <w:pPr>
        <w:jc w:val="both"/>
        <w:rPr>
          <w:sz w:val="24"/>
          <w:szCs w:val="24"/>
        </w:rPr>
      </w:pPr>
      <w:r w:rsidRPr="00451043">
        <w:rPr>
          <w:sz w:val="24"/>
          <w:szCs w:val="24"/>
        </w:rPr>
        <w:t>Při projednávání se hlasovalo o návrzích usnesení a do zápisu byla dána následující doporučení:</w:t>
      </w:r>
    </w:p>
    <w:p w:rsidR="009E3870" w:rsidRDefault="009E3870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FV žádá o předkládání všech víceprací na jednání výboru.</w:t>
      </w:r>
    </w:p>
    <w:p w:rsidR="00482F1D" w:rsidRDefault="00482F1D" w:rsidP="008D4F3E">
      <w:pPr>
        <w:jc w:val="both"/>
        <w:rPr>
          <w:b/>
          <w:sz w:val="24"/>
          <w:szCs w:val="24"/>
        </w:rPr>
      </w:pPr>
    </w:p>
    <w:p w:rsidR="00F74715" w:rsidRDefault="00F74715" w:rsidP="008D4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upozorňuje ZM</w:t>
      </w:r>
      <w:r w:rsidR="00E71DD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že </w:t>
      </w:r>
      <w:r w:rsidR="00E71DDE">
        <w:rPr>
          <w:b/>
          <w:sz w:val="24"/>
          <w:szCs w:val="24"/>
        </w:rPr>
        <w:t>rozpočtové opatření</w:t>
      </w:r>
      <w:r>
        <w:rPr>
          <w:b/>
          <w:sz w:val="24"/>
          <w:szCs w:val="24"/>
        </w:rPr>
        <w:t xml:space="preserve"> na § 2212 pol. 6121 mělo být předloženo před podpisem smlouvy na akci </w:t>
      </w:r>
      <w:r w:rsidR="00E71DDE">
        <w:rPr>
          <w:b/>
          <w:sz w:val="24"/>
          <w:szCs w:val="24"/>
        </w:rPr>
        <w:t>“R</w:t>
      </w:r>
      <w:r>
        <w:rPr>
          <w:b/>
          <w:sz w:val="24"/>
          <w:szCs w:val="24"/>
        </w:rPr>
        <w:t xml:space="preserve">ekonstrukce </w:t>
      </w:r>
      <w:r w:rsidR="00482F1D">
        <w:rPr>
          <w:b/>
          <w:sz w:val="24"/>
          <w:szCs w:val="24"/>
        </w:rPr>
        <w:t xml:space="preserve">komunikací </w:t>
      </w:r>
      <w:r>
        <w:rPr>
          <w:b/>
          <w:sz w:val="24"/>
          <w:szCs w:val="24"/>
        </w:rPr>
        <w:t xml:space="preserve">v katastru </w:t>
      </w:r>
      <w:proofErr w:type="gramStart"/>
      <w:r w:rsidR="00482F1D">
        <w:rPr>
          <w:b/>
          <w:sz w:val="24"/>
          <w:szCs w:val="24"/>
        </w:rPr>
        <w:t xml:space="preserve">obce  </w:t>
      </w:r>
      <w:r>
        <w:rPr>
          <w:b/>
          <w:sz w:val="24"/>
          <w:szCs w:val="24"/>
        </w:rPr>
        <w:t>Roztoky</w:t>
      </w:r>
      <w:proofErr w:type="gramEnd"/>
      <w:r>
        <w:rPr>
          <w:b/>
          <w:sz w:val="24"/>
          <w:szCs w:val="24"/>
        </w:rPr>
        <w:t xml:space="preserve"> </w:t>
      </w:r>
      <w:r w:rsidR="00482F1D">
        <w:rPr>
          <w:b/>
          <w:sz w:val="24"/>
          <w:szCs w:val="24"/>
        </w:rPr>
        <w:t>pro rok 2015</w:t>
      </w:r>
      <w:r w:rsidR="00E71DDE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.</w:t>
      </w:r>
    </w:p>
    <w:p w:rsidR="00482F1D" w:rsidRDefault="00482F1D" w:rsidP="008D4F3E">
      <w:pPr>
        <w:jc w:val="both"/>
        <w:rPr>
          <w:b/>
          <w:sz w:val="24"/>
          <w:szCs w:val="24"/>
        </w:rPr>
      </w:pPr>
    </w:p>
    <w:p w:rsidR="00482F1D" w:rsidRDefault="00482F1D" w:rsidP="00482F1D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doporučuje, aby součástí plánu investic do silnic by</w:t>
      </w:r>
      <w:r w:rsidR="003D7B67">
        <w:rPr>
          <w:rFonts w:cs="HelveticaNeue-Bold"/>
          <w:b/>
          <w:bCs/>
          <w:sz w:val="24"/>
          <w:szCs w:val="24"/>
        </w:rPr>
        <w:t>la</w:t>
      </w:r>
      <w:r>
        <w:rPr>
          <w:rFonts w:cs="HelveticaNeue-Bold"/>
          <w:b/>
          <w:bCs/>
          <w:sz w:val="24"/>
          <w:szCs w:val="24"/>
        </w:rPr>
        <w:t xml:space="preserve"> i investice do VO tak, aby VO bylo soutěženo v rámci zadání veřejné zakázky.</w:t>
      </w:r>
    </w:p>
    <w:p w:rsidR="00F04E94" w:rsidRDefault="00F04E94" w:rsidP="006C67B6">
      <w:pPr>
        <w:rPr>
          <w:sz w:val="24"/>
          <w:szCs w:val="24"/>
        </w:rPr>
      </w:pP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>Návrh rozpočtového opatření č. 18/2015</w:t>
      </w:r>
      <w:r w:rsidRPr="00F04E94">
        <w:rPr>
          <w:rFonts w:cs="HelveticaNeue-Bold"/>
          <w:bCs/>
          <w:sz w:val="24"/>
          <w:szCs w:val="24"/>
        </w:rPr>
        <w:t xml:space="preserve"> obsahuje nutné navýšení investičních položek v souvislosti s vícepracemi na veřejném osvětlení, nákladů spojených s výměnou vodovodních řadů v rekonstruovaných komunikacích a havarijní situací na armaturní šachtě přivaděče pitné vody do Roztok.</w:t>
      </w:r>
    </w:p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Cs/>
          <w:sz w:val="24"/>
          <w:szCs w:val="24"/>
        </w:rPr>
        <w:t>V § 3631 veřejné osvětlení je nutné navýšit položku 6121 o celkových 649 607,- Kč. Toto navýšení obsahuje vícepráce na veřejné</w:t>
      </w:r>
      <w:r w:rsidR="003D7B67">
        <w:rPr>
          <w:rFonts w:cs="HelveticaNeue-Bold"/>
          <w:bCs/>
          <w:sz w:val="24"/>
          <w:szCs w:val="24"/>
        </w:rPr>
        <w:t>m osvětlení v ulicích Wolkerova</w:t>
      </w:r>
      <w:r w:rsidRPr="00F04E94">
        <w:rPr>
          <w:rFonts w:cs="HelveticaNeue-Bold"/>
          <w:bCs/>
          <w:sz w:val="24"/>
          <w:szCs w:val="24"/>
        </w:rPr>
        <w:t>, Na Valech a Třebízského ve výši 125 567,- Kč, které již bylo čerpáno nad rámec schváleného rozpočtu a částku 524 040,- Kč, která představuje Radou města schválené vícenáklady na veřejné osvětlení v ulici Jana Palacha a Puchmajerova, dle nabídky na dodání materiálu pro veřejné osvětlení.</w:t>
      </w:r>
    </w:p>
    <w:p w:rsidR="0089366C" w:rsidRPr="00F04E94" w:rsidRDefault="0089366C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Cs/>
          <w:sz w:val="24"/>
          <w:szCs w:val="24"/>
        </w:rPr>
        <w:t>V § 2310 je třeba navýšit položku 6121 o 2 279 250,- Kč. Z toho je částka 670 000,- Kč potřebná k řešení havarijní situace na přivaděči pitné vody do Roztok, kde je havarijní především stav armaturní šachty a uzavírací armatury přívodního i odtokového potrubí vodojemu Žalov. Samotná šachta je v nevyhovujícím stavu a armatury jsou natolik zkorodované, že při manipulaci s nimi hrozí jejich nevratné poškození. Tato rekonstrukce se věcným rozsahem i finančně vymyká možnosti financování  běžných oprav z plánovaných prostředku SČVK a je nutno ji řešit investicí z rozpočtu města. Další částka 1 609 250,- Kč je potřeba k výměně vodovodních řadů v ulicích Smetanova, Sedláčkova a Vidimova, kterou by bylo potřeba provést ještě v letošním roce.</w:t>
      </w: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Cs/>
          <w:sz w:val="24"/>
          <w:szCs w:val="24"/>
        </w:rPr>
        <w:t>Všechny návrhy na navýšení investic vzešly z usnesení Rady města.</w:t>
      </w: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Cs/>
          <w:sz w:val="24"/>
          <w:szCs w:val="24"/>
        </w:rPr>
        <w:t>Vzhledem k tomu, že ve výdajové části schváleného rozpočtu není z jednotlivých §§ možnost provedení přesunu do investic, navrhujeme navýšení financující položky 8115 o 2 258 857,- Kč. Toto opatření je možné, neboť položka 8115 slouží pouze k financování investic a nepřesáhne výši finančních prostředků na účtu ke konci roku 2014. Částku 670 000,- Kč na financování rekonstrukce havarijního stavu přivaděče navrhujeme přesunout z adresné rezervy na odkup pozemků § 6171 pol. 5901.</w:t>
      </w:r>
    </w:p>
    <w:p w:rsidR="008D2591" w:rsidRDefault="008D2591" w:rsidP="00F04E94">
      <w:pPr>
        <w:jc w:val="both"/>
        <w:rPr>
          <w:rFonts w:cs="HelveticaNeue-Bold"/>
          <w:b/>
          <w:bCs/>
          <w:sz w:val="24"/>
          <w:szCs w:val="24"/>
        </w:rPr>
      </w:pPr>
    </w:p>
    <w:p w:rsidR="008D2591" w:rsidRDefault="00F04E94" w:rsidP="00F04E94">
      <w:pPr>
        <w:jc w:val="both"/>
        <w:rPr>
          <w:rFonts w:cs="HelveticaNeue-Bold"/>
          <w:b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89366C">
        <w:rPr>
          <w:rFonts w:cs="HelveticaNeue-Bold"/>
          <w:b/>
          <w:bCs/>
          <w:sz w:val="24"/>
          <w:szCs w:val="24"/>
        </w:rPr>
        <w:t>37</w:t>
      </w:r>
      <w:r w:rsidRPr="00F04E94">
        <w:rPr>
          <w:rFonts w:cs="HelveticaNeue-Bold"/>
          <w:b/>
          <w:bCs/>
          <w:sz w:val="24"/>
          <w:szCs w:val="24"/>
        </w:rPr>
        <w:t>/2015:</w:t>
      </w:r>
    </w:p>
    <w:p w:rsidR="00451043" w:rsidRPr="00451043" w:rsidRDefault="008D2591" w:rsidP="00451043">
      <w:pPr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doporučuje ZM schválit rozpočtové opatření č. 18/2015 spočívající </w:t>
      </w:r>
      <w:r w:rsidRPr="00451043">
        <w:rPr>
          <w:rFonts w:cs="HelveticaNeue-Bold"/>
          <w:b/>
          <w:bCs/>
          <w:sz w:val="24"/>
          <w:szCs w:val="24"/>
        </w:rPr>
        <w:t>v</w:t>
      </w:r>
      <w:r w:rsidR="00C94EE5" w:rsidRPr="00451043">
        <w:rPr>
          <w:rFonts w:cs="HelveticaNeue-Bold"/>
          <w:b/>
          <w:bCs/>
          <w:sz w:val="24"/>
          <w:szCs w:val="24"/>
        </w:rPr>
        <w:t> </w:t>
      </w:r>
      <w:r w:rsidR="00451043" w:rsidRPr="00451043">
        <w:rPr>
          <w:rFonts w:cs="HelveticaNeue-Bold"/>
          <w:b/>
          <w:bCs/>
          <w:sz w:val="24"/>
          <w:szCs w:val="24"/>
        </w:rPr>
        <w:t>navýšení § 3631 pol. 6121 o 649 607 Kč, § 2310 pol. 6121 o 2 279 250 Kč a pol. 8115 o 2 258 857 Kč a snížení adresné rezervy na odkup pozemků § 6171 pol. 5901 o 670 000 Kč.</w:t>
      </w:r>
    </w:p>
    <w:p w:rsidR="008D2591" w:rsidRDefault="00C94EE5" w:rsidP="00F04E94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a doporučuje počítat s výměnou řadů v rámci plánovaných investic.</w:t>
      </w:r>
    </w:p>
    <w:p w:rsidR="00C94EE5" w:rsidRDefault="00C94EE5" w:rsidP="00F04E94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5 zdržel se:1</w:t>
      </w:r>
    </w:p>
    <w:p w:rsidR="008D2591" w:rsidRPr="00F04E94" w:rsidRDefault="008D2591" w:rsidP="00F04E94">
      <w:pPr>
        <w:jc w:val="both"/>
        <w:rPr>
          <w:rFonts w:cs="HelveticaNeue-Bold"/>
          <w:b/>
          <w:bCs/>
          <w:sz w:val="24"/>
          <w:szCs w:val="24"/>
        </w:rPr>
      </w:pP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>Návrh rozpočtového opatření č. 19/2015</w:t>
      </w:r>
      <w:r w:rsidRPr="00F04E94">
        <w:rPr>
          <w:rFonts w:cs="HelveticaNeue-Bold"/>
          <w:bCs/>
          <w:sz w:val="24"/>
          <w:szCs w:val="24"/>
        </w:rPr>
        <w:t xml:space="preserve"> obsahuje navýšení příjmové části rozpočtu u položek, které jsou plněny z více než 100%, nebo se této hodnotě blíží a ve výdajové části budou odpovídajícím způsobem navýšeny položky, které jsou čerpány z více než 100%, nebo se této hodnotě blíží s tím, že o rozdíl navrhujeme navýšit výdaje v § 6399 pol. 5362, kde dojde k navýšení daňové povinnosti města z titulu DPH, kdy v důsledku přenesené daňové povinnosti musí město odvádět DPH ze stavebních prací za dodavatele</w:t>
      </w: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89366C" w:rsidRDefault="0089366C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Cs/>
          <w:sz w:val="24"/>
          <w:szCs w:val="24"/>
        </w:rPr>
        <w:t>Tabulka navrhovaného navýšení příjmů a výdajů:</w:t>
      </w:r>
    </w:p>
    <w:tbl>
      <w:tblPr>
        <w:tblW w:w="1020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1263"/>
        <w:gridCol w:w="2369"/>
        <w:gridCol w:w="696"/>
        <w:gridCol w:w="696"/>
        <w:gridCol w:w="1256"/>
        <w:gridCol w:w="2515"/>
      </w:tblGrid>
      <w:tr w:rsidR="00F04E94" w:rsidRPr="00F04E94" w:rsidTr="00BD4068">
        <w:tc>
          <w:tcPr>
            <w:tcW w:w="5080" w:type="dxa"/>
            <w:gridSpan w:val="4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Příjmová část</w:t>
            </w:r>
          </w:p>
        </w:tc>
        <w:tc>
          <w:tcPr>
            <w:tcW w:w="5127" w:type="dxa"/>
            <w:gridSpan w:val="4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Výdajová část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§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Pol.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Navýšení o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Důvod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§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Pol.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Navýšení o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Důvod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3613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2132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596 000,-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Noví nájemníci </w:t>
            </w:r>
            <w:proofErr w:type="spellStart"/>
            <w:r w:rsidRPr="00F04E94">
              <w:rPr>
                <w:rFonts w:cs="HelveticaNeue-Bold"/>
                <w:bCs/>
                <w:sz w:val="24"/>
                <w:szCs w:val="24"/>
              </w:rPr>
              <w:t>nebyt</w:t>
            </w:r>
            <w:proofErr w:type="spellEnd"/>
            <w:r w:rsidRPr="00F04E94">
              <w:rPr>
                <w:rFonts w:cs="HelveticaNeue-Bold"/>
                <w:bCs/>
                <w:sz w:val="24"/>
                <w:szCs w:val="24"/>
              </w:rPr>
              <w:t>. prostor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3119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5192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C94EE5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 xml:space="preserve">      </w:t>
            </w:r>
            <w:r w:rsidR="00F04E94" w:rsidRPr="00F04E94">
              <w:rPr>
                <w:rFonts w:cs="HelveticaNeue-Bold"/>
                <w:bCs/>
                <w:sz w:val="24"/>
                <w:szCs w:val="24"/>
              </w:rPr>
              <w:t>4 500,-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Dodatečně schválený příspěvek nepřijetí do MŠ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3632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2111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25 000,-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Nové smlouvy hrobová místa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3632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5169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  10 000,-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Úhrada </w:t>
            </w:r>
            <w:proofErr w:type="spellStart"/>
            <w:proofErr w:type="gramStart"/>
            <w:r w:rsidRPr="00F04E94">
              <w:rPr>
                <w:rFonts w:cs="HelveticaNeue-Bold"/>
                <w:bCs/>
                <w:sz w:val="24"/>
                <w:szCs w:val="24"/>
              </w:rPr>
              <w:t>soc.pohřbu</w:t>
            </w:r>
            <w:proofErr w:type="spellEnd"/>
            <w:proofErr w:type="gramEnd"/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3632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2132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5 000,-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Pronájem márnice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3745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5031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    3 740,-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proofErr w:type="spellStart"/>
            <w:proofErr w:type="gramStart"/>
            <w:r w:rsidRPr="00F04E94">
              <w:rPr>
                <w:rFonts w:cs="HelveticaNeue-Bold"/>
                <w:bCs/>
                <w:sz w:val="24"/>
                <w:szCs w:val="24"/>
              </w:rPr>
              <w:t>Soc.pojištění</w:t>
            </w:r>
            <w:proofErr w:type="spellEnd"/>
            <w:proofErr w:type="gramEnd"/>
            <w:r w:rsidRPr="00F04E94">
              <w:rPr>
                <w:rFonts w:cs="HelveticaNeue-Bold"/>
                <w:bCs/>
                <w:sz w:val="24"/>
                <w:szCs w:val="24"/>
              </w:rPr>
              <w:t xml:space="preserve"> z dohody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3639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3111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276 000,-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Prodej pozemku </w:t>
            </w:r>
            <w:proofErr w:type="spellStart"/>
            <w:r w:rsidRPr="00F04E94">
              <w:rPr>
                <w:rFonts w:cs="HelveticaNeue-Bold"/>
                <w:bCs/>
                <w:sz w:val="24"/>
                <w:szCs w:val="24"/>
              </w:rPr>
              <w:t>Integra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3745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5032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    1 346,-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proofErr w:type="spellStart"/>
            <w:r w:rsidRPr="00F04E94">
              <w:rPr>
                <w:rFonts w:cs="HelveticaNeue-Bold"/>
                <w:bCs/>
                <w:sz w:val="24"/>
                <w:szCs w:val="24"/>
              </w:rPr>
              <w:t>Zdr.pojištění</w:t>
            </w:r>
            <w:proofErr w:type="spellEnd"/>
            <w:r w:rsidRPr="00F04E94">
              <w:rPr>
                <w:rFonts w:cs="HelveticaNeue-Bold"/>
                <w:bCs/>
                <w:sz w:val="24"/>
                <w:szCs w:val="24"/>
              </w:rPr>
              <w:t xml:space="preserve"> z dohody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6320</w:t>
            </w: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2322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16 000,-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Pojistná plnění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6171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5492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    2 500,-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Schválené dary + kompenzace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6171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5361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  25 000,-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Kolky na vklad do KN a kolky k exekucím</w:t>
            </w:r>
          </w:p>
        </w:tc>
      </w:tr>
      <w:tr w:rsidR="00F04E94" w:rsidRPr="00F04E94" w:rsidTr="00BD4068">
        <w:tc>
          <w:tcPr>
            <w:tcW w:w="706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6399</w:t>
            </w:r>
          </w:p>
        </w:tc>
        <w:tc>
          <w:tcPr>
            <w:tcW w:w="663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>5362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F04E94" w:rsidP="0089366C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    870 914,-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F04E94">
              <w:rPr>
                <w:rFonts w:cs="HelveticaNeue-Bold"/>
                <w:bCs/>
                <w:sz w:val="24"/>
                <w:szCs w:val="24"/>
              </w:rPr>
              <w:t xml:space="preserve">Přenesená daň z investic </w:t>
            </w:r>
          </w:p>
        </w:tc>
      </w:tr>
      <w:tr w:rsidR="00F04E94" w:rsidRPr="00F04E94" w:rsidTr="00BD4068">
        <w:tc>
          <w:tcPr>
            <w:tcW w:w="1413" w:type="dxa"/>
            <w:gridSpan w:val="2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F04E94">
              <w:rPr>
                <w:rFonts w:cs="HelveticaNeue-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6" w:type="dxa"/>
            <w:shd w:val="clear" w:color="auto" w:fill="auto"/>
          </w:tcPr>
          <w:p w:rsidR="00F04E94" w:rsidRPr="00F04E94" w:rsidRDefault="00F04E94" w:rsidP="00BD4068">
            <w:pPr>
              <w:jc w:val="right"/>
              <w:rPr>
                <w:rFonts w:cs="HelveticaNeue-Bold"/>
                <w:b/>
                <w:bCs/>
                <w:sz w:val="24"/>
                <w:szCs w:val="24"/>
              </w:rPr>
            </w:pPr>
            <w:r w:rsidRPr="00F04E94">
              <w:rPr>
                <w:rFonts w:cs="HelveticaNeue-Bold"/>
                <w:b/>
                <w:bCs/>
                <w:sz w:val="24"/>
                <w:szCs w:val="24"/>
              </w:rPr>
              <w:t>918 000,-</w:t>
            </w:r>
          </w:p>
        </w:tc>
        <w:tc>
          <w:tcPr>
            <w:tcW w:w="2401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F04E94">
              <w:rPr>
                <w:rFonts w:cs="HelveticaNeue-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59" w:type="dxa"/>
            <w:shd w:val="clear" w:color="auto" w:fill="auto"/>
          </w:tcPr>
          <w:p w:rsidR="00F04E94" w:rsidRPr="00F04E94" w:rsidRDefault="008A5069" w:rsidP="008A5069">
            <w:pPr>
              <w:jc w:val="right"/>
              <w:rPr>
                <w:rFonts w:cs="HelveticaNeue-Bold"/>
                <w:b/>
                <w:bCs/>
                <w:sz w:val="24"/>
                <w:szCs w:val="24"/>
              </w:rPr>
            </w:pPr>
            <w:r w:rsidRPr="00F04E94">
              <w:rPr>
                <w:rFonts w:cs="HelveticaNeue-Bold"/>
                <w:b/>
                <w:bCs/>
                <w:sz w:val="24"/>
                <w:szCs w:val="24"/>
              </w:rPr>
              <w:t>918 000,-</w:t>
            </w:r>
            <w:r w:rsidR="00F04E94" w:rsidRPr="00F04E94">
              <w:rPr>
                <w:rFonts w:cs="HelveticaNeue-Bold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42" w:type="dxa"/>
            <w:shd w:val="clear" w:color="auto" w:fill="auto"/>
          </w:tcPr>
          <w:p w:rsidR="00F04E94" w:rsidRPr="00F04E94" w:rsidRDefault="00F04E94" w:rsidP="00BD4068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</w:tbl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Default="00F04E94" w:rsidP="00F04E94">
      <w:pPr>
        <w:jc w:val="both"/>
        <w:rPr>
          <w:rFonts w:cs="HelveticaNeue-Bold"/>
          <w:b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89366C">
        <w:rPr>
          <w:rFonts w:cs="HelveticaNeue-Bold"/>
          <w:b/>
          <w:bCs/>
          <w:sz w:val="24"/>
          <w:szCs w:val="24"/>
        </w:rPr>
        <w:t>38</w:t>
      </w:r>
      <w:r w:rsidRPr="00F04E94">
        <w:rPr>
          <w:rFonts w:cs="HelveticaNeue-Bold"/>
          <w:b/>
          <w:bCs/>
          <w:sz w:val="24"/>
          <w:szCs w:val="24"/>
        </w:rPr>
        <w:t>/2015</w:t>
      </w:r>
    </w:p>
    <w:p w:rsidR="0089366C" w:rsidRPr="00451043" w:rsidRDefault="0089366C" w:rsidP="00F04E94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 ZM schválit rozpočtové opatření č. 19/2015</w:t>
      </w:r>
      <w:r w:rsidR="00451043" w:rsidRPr="00451043">
        <w:rPr>
          <w:rFonts w:cs="HelveticaNeue-Bold"/>
          <w:b/>
          <w:bCs/>
        </w:rPr>
        <w:t xml:space="preserve"> </w:t>
      </w:r>
      <w:r w:rsidR="00451043" w:rsidRPr="00451043">
        <w:rPr>
          <w:rFonts w:cs="HelveticaNeue-Bold"/>
          <w:b/>
          <w:bCs/>
          <w:sz w:val="24"/>
          <w:szCs w:val="24"/>
        </w:rPr>
        <w:t>spočívající v navýšení příjmové a výdajové části rozpočtu dle tabulky</w:t>
      </w:r>
    </w:p>
    <w:p w:rsidR="00A70594" w:rsidRPr="00F04E94" w:rsidRDefault="0089366C" w:rsidP="00F04E94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Hlasování: </w:t>
      </w:r>
      <w:r w:rsidR="00A70594">
        <w:rPr>
          <w:rFonts w:cs="HelveticaNeue-Bold"/>
          <w:b/>
          <w:bCs/>
          <w:sz w:val="24"/>
          <w:szCs w:val="24"/>
        </w:rPr>
        <w:t>Pro</w:t>
      </w:r>
      <w:r>
        <w:rPr>
          <w:rFonts w:cs="HelveticaNeue-Bold"/>
          <w:b/>
          <w:bCs/>
          <w:sz w:val="24"/>
          <w:szCs w:val="24"/>
        </w:rPr>
        <w:t xml:space="preserve">: </w:t>
      </w:r>
      <w:r w:rsidR="00A70594">
        <w:rPr>
          <w:rFonts w:cs="HelveticaNeue-Bold"/>
          <w:b/>
          <w:bCs/>
          <w:sz w:val="24"/>
          <w:szCs w:val="24"/>
        </w:rPr>
        <w:t>všichni</w:t>
      </w:r>
      <w:r>
        <w:rPr>
          <w:rFonts w:cs="HelveticaNeue-Bold"/>
          <w:b/>
          <w:bCs/>
          <w:sz w:val="24"/>
          <w:szCs w:val="24"/>
        </w:rPr>
        <w:t xml:space="preserve"> přítomní (6)</w:t>
      </w: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>Návrh rozpočtového opatření č. 20/2015</w:t>
      </w:r>
      <w:r w:rsidRPr="00F04E94">
        <w:rPr>
          <w:rFonts w:cs="HelveticaNeue-Bold"/>
          <w:bCs/>
          <w:sz w:val="24"/>
          <w:szCs w:val="24"/>
        </w:rPr>
        <w:t xml:space="preserve"> se týká daně z příjmu právnických osob obce pol. 1122. V rozpočtu byl plánován odhad daně ve výši 4 100 000,- Kč.  Skutečná výše daně je 5 081 790,- Kč. Tuto daň hradí město samo sobě. Ve výdajích je s touto daní počítáno v § 6399 pol. 5362. Je proto potřeba navýšit </w:t>
      </w:r>
      <w:proofErr w:type="gramStart"/>
      <w:r w:rsidRPr="00F04E94">
        <w:rPr>
          <w:rFonts w:cs="HelveticaNeue-Bold"/>
          <w:bCs/>
          <w:sz w:val="24"/>
          <w:szCs w:val="24"/>
        </w:rPr>
        <w:t>příjmy</w:t>
      </w:r>
      <w:proofErr w:type="gramEnd"/>
      <w:r w:rsidRPr="00F04E94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F04E94">
        <w:rPr>
          <w:rFonts w:cs="HelveticaNeue-Bold"/>
          <w:bCs/>
          <w:sz w:val="24"/>
          <w:szCs w:val="24"/>
        </w:rPr>
        <w:t>1122 a výdaje</w:t>
      </w:r>
      <w:proofErr w:type="gramEnd"/>
      <w:r w:rsidRPr="00F04E94">
        <w:rPr>
          <w:rFonts w:cs="HelveticaNeue-Bold"/>
          <w:bCs/>
          <w:sz w:val="24"/>
          <w:szCs w:val="24"/>
        </w:rPr>
        <w:t xml:space="preserve"> v § 6399 pol. 5362 o 981 790,- Kč.</w:t>
      </w:r>
    </w:p>
    <w:p w:rsidR="0089366C" w:rsidRDefault="0089366C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Default="00F04E94" w:rsidP="00F04E94">
      <w:pPr>
        <w:jc w:val="both"/>
        <w:rPr>
          <w:rFonts w:cs="HelveticaNeue-Bold"/>
          <w:b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89366C">
        <w:rPr>
          <w:rFonts w:cs="HelveticaNeue-Bold"/>
          <w:b/>
          <w:bCs/>
          <w:sz w:val="24"/>
          <w:szCs w:val="24"/>
        </w:rPr>
        <w:t>39</w:t>
      </w:r>
      <w:r w:rsidRPr="00F04E94">
        <w:rPr>
          <w:rFonts w:cs="HelveticaNeue-Bold"/>
          <w:b/>
          <w:bCs/>
          <w:sz w:val="24"/>
          <w:szCs w:val="24"/>
        </w:rPr>
        <w:t>/2015</w:t>
      </w:r>
    </w:p>
    <w:p w:rsidR="0089366C" w:rsidRPr="00451043" w:rsidRDefault="0089366C" w:rsidP="0006134B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 ZM schválit rozpočtové opatření č. 20/2015</w:t>
      </w:r>
      <w:r w:rsidR="00451043">
        <w:rPr>
          <w:rFonts w:cs="HelveticaNeue-Bold"/>
          <w:b/>
          <w:bCs/>
          <w:sz w:val="24"/>
          <w:szCs w:val="24"/>
        </w:rPr>
        <w:t xml:space="preserve"> </w:t>
      </w:r>
      <w:r w:rsidR="00451043" w:rsidRPr="00451043">
        <w:rPr>
          <w:rFonts w:cs="HelveticaNeue-Bold"/>
          <w:b/>
          <w:bCs/>
          <w:sz w:val="24"/>
          <w:szCs w:val="24"/>
        </w:rPr>
        <w:t xml:space="preserve">spočívající v navýšení </w:t>
      </w:r>
      <w:proofErr w:type="gramStart"/>
      <w:r w:rsidR="00451043" w:rsidRPr="00451043">
        <w:rPr>
          <w:rFonts w:cs="HelveticaNeue-Bold"/>
          <w:b/>
          <w:bCs/>
          <w:sz w:val="24"/>
          <w:szCs w:val="24"/>
        </w:rPr>
        <w:t>příjmů</w:t>
      </w:r>
      <w:proofErr w:type="gramEnd"/>
      <w:r w:rsidR="00451043" w:rsidRPr="00451043">
        <w:rPr>
          <w:rFonts w:cs="HelveticaNeue-Bold"/>
          <w:b/>
          <w:bCs/>
          <w:sz w:val="24"/>
          <w:szCs w:val="24"/>
        </w:rPr>
        <w:t xml:space="preserve"> v pol. </w:t>
      </w:r>
      <w:proofErr w:type="gramStart"/>
      <w:r w:rsidR="00451043" w:rsidRPr="00451043">
        <w:rPr>
          <w:rFonts w:cs="HelveticaNeue-Bold"/>
          <w:b/>
          <w:bCs/>
          <w:sz w:val="24"/>
          <w:szCs w:val="24"/>
        </w:rPr>
        <w:t>1122 o 981 790</w:t>
      </w:r>
      <w:proofErr w:type="gramEnd"/>
      <w:r w:rsidR="00451043" w:rsidRPr="00451043">
        <w:rPr>
          <w:rFonts w:cs="HelveticaNeue-Bold"/>
          <w:b/>
          <w:bCs/>
          <w:sz w:val="24"/>
          <w:szCs w:val="24"/>
        </w:rPr>
        <w:t xml:space="preserve"> Kč a výdajů v § 6399 pol. 5362 o 981 790 Kč.</w:t>
      </w:r>
    </w:p>
    <w:p w:rsidR="0089366C" w:rsidRPr="00F04E94" w:rsidRDefault="0089366C" w:rsidP="0089366C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F04E94" w:rsidRP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</w:p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>Návrh rozpočtového opatření č. 21</w:t>
      </w:r>
      <w:r w:rsidR="0089366C">
        <w:rPr>
          <w:rFonts w:cs="HelveticaNeue-Bold"/>
          <w:b/>
          <w:bCs/>
          <w:sz w:val="24"/>
          <w:szCs w:val="24"/>
        </w:rPr>
        <w:t>/2015</w:t>
      </w:r>
      <w:r w:rsidRPr="00F04E94">
        <w:rPr>
          <w:rFonts w:cs="HelveticaNeue-Bold"/>
          <w:bCs/>
          <w:sz w:val="24"/>
          <w:szCs w:val="24"/>
        </w:rPr>
        <w:t xml:space="preserve"> se týká přečíslování položky 4116. V této položce byla plánována dotace na pečovatelskou službu ve výši 474 000,- Kč. Při obdržení této dotace přišla i informace, že nově je třeba dotaci účtovat pod položkou 4122. Dotace se již neúčtují podle účelu použití, ale jen podle poskytovatele. Rozpočtové opatření spočívá v převodu částky 474 000,- Kč z pol. 4116 na pol. 4122.</w:t>
      </w:r>
    </w:p>
    <w:p w:rsidR="00F04E94" w:rsidRDefault="00F04E94" w:rsidP="00F04E94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Návrh usnesení FV č. 39/2015</w:t>
      </w:r>
    </w:p>
    <w:p w:rsidR="0089366C" w:rsidRDefault="0089366C" w:rsidP="00F04E94">
      <w:pPr>
        <w:jc w:val="both"/>
        <w:rPr>
          <w:rFonts w:cs="HelveticaNeue-Bold"/>
          <w:bCs/>
          <w:sz w:val="24"/>
          <w:szCs w:val="24"/>
        </w:rPr>
      </w:pPr>
    </w:p>
    <w:p w:rsidR="0089366C" w:rsidRDefault="0089366C" w:rsidP="0089366C">
      <w:pPr>
        <w:jc w:val="both"/>
        <w:rPr>
          <w:rFonts w:cs="HelveticaNeue-Bold"/>
          <w:b/>
          <w:bCs/>
          <w:sz w:val="24"/>
          <w:szCs w:val="24"/>
        </w:rPr>
      </w:pPr>
      <w:r w:rsidRPr="00F04E94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40</w:t>
      </w:r>
      <w:r w:rsidRPr="00F04E94">
        <w:rPr>
          <w:rFonts w:cs="HelveticaNeue-Bold"/>
          <w:b/>
          <w:bCs/>
          <w:sz w:val="24"/>
          <w:szCs w:val="24"/>
        </w:rPr>
        <w:t>/2015</w:t>
      </w:r>
    </w:p>
    <w:p w:rsidR="0089366C" w:rsidRDefault="0089366C" w:rsidP="00451043">
      <w:pPr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 ZM schválit rozpočtové opatření č. 21/2015</w:t>
      </w:r>
      <w:r w:rsidR="00451043">
        <w:rPr>
          <w:rFonts w:cs="HelveticaNeue-Bold"/>
          <w:b/>
          <w:bCs/>
          <w:sz w:val="24"/>
          <w:szCs w:val="24"/>
        </w:rPr>
        <w:t xml:space="preserve"> </w:t>
      </w:r>
      <w:r w:rsidR="00451043" w:rsidRPr="00451043">
        <w:rPr>
          <w:rFonts w:cs="HelveticaNeue-Bold"/>
          <w:b/>
          <w:bCs/>
          <w:sz w:val="24"/>
          <w:szCs w:val="24"/>
        </w:rPr>
        <w:t>spočívající v převodu částky 474 000,- Kč z pol. 4116 na</w:t>
      </w:r>
      <w:r w:rsidR="00451043" w:rsidRPr="00451043">
        <w:rPr>
          <w:rFonts w:cs="HelveticaNeue-Bold"/>
          <w:bCs/>
          <w:sz w:val="24"/>
          <w:szCs w:val="24"/>
        </w:rPr>
        <w:t xml:space="preserve"> </w:t>
      </w:r>
      <w:r w:rsidR="00451043" w:rsidRPr="00451043">
        <w:rPr>
          <w:rFonts w:cs="HelveticaNeue-Bold"/>
          <w:b/>
          <w:bCs/>
          <w:sz w:val="24"/>
          <w:szCs w:val="24"/>
        </w:rPr>
        <w:t>pol. 4122.</w:t>
      </w:r>
    </w:p>
    <w:p w:rsidR="0089366C" w:rsidRPr="00F04E94" w:rsidRDefault="0089366C" w:rsidP="0089366C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A70594" w:rsidRDefault="00A70594" w:rsidP="00F04E94">
      <w:pPr>
        <w:jc w:val="both"/>
        <w:rPr>
          <w:rFonts w:cs="HelveticaNeue-Bold"/>
          <w:b/>
          <w:bCs/>
          <w:sz w:val="24"/>
          <w:szCs w:val="24"/>
        </w:rPr>
      </w:pPr>
    </w:p>
    <w:p w:rsidR="00A70594" w:rsidRDefault="00A70594" w:rsidP="00F04E94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byl </w:t>
      </w:r>
      <w:r w:rsidR="0089366C">
        <w:rPr>
          <w:rFonts w:cs="HelveticaNeue-Bold"/>
          <w:b/>
          <w:bCs/>
          <w:sz w:val="24"/>
          <w:szCs w:val="24"/>
        </w:rPr>
        <w:t xml:space="preserve">dále </w:t>
      </w:r>
      <w:r>
        <w:rPr>
          <w:rFonts w:cs="HelveticaNeue-Bold"/>
          <w:b/>
          <w:bCs/>
          <w:sz w:val="24"/>
          <w:szCs w:val="24"/>
        </w:rPr>
        <w:t xml:space="preserve">informován o schválení dotací </w:t>
      </w:r>
      <w:r w:rsidR="0089366C">
        <w:rPr>
          <w:rFonts w:cs="HelveticaNeue-Bold"/>
          <w:b/>
          <w:bCs/>
          <w:sz w:val="24"/>
          <w:szCs w:val="24"/>
        </w:rPr>
        <w:t>pro město Roztoky. Město obdrželo dotaci pro knihovnu, Pečovatelskou službu a Jednotku sboru dobrovolných hasičů.</w:t>
      </w:r>
    </w:p>
    <w:p w:rsidR="00F04E94" w:rsidRDefault="00F04E94" w:rsidP="006C67B6">
      <w:pPr>
        <w:rPr>
          <w:sz w:val="24"/>
          <w:szCs w:val="24"/>
        </w:rPr>
      </w:pPr>
    </w:p>
    <w:p w:rsidR="006F53E8" w:rsidRDefault="006F53E8" w:rsidP="006C0385">
      <w:pPr>
        <w:rPr>
          <w:b/>
          <w:sz w:val="24"/>
          <w:szCs w:val="24"/>
        </w:rPr>
      </w:pPr>
      <w:r w:rsidRPr="006F53E8">
        <w:rPr>
          <w:b/>
          <w:sz w:val="24"/>
          <w:szCs w:val="24"/>
        </w:rPr>
        <w:t xml:space="preserve">K bodu </w:t>
      </w:r>
      <w:r w:rsidR="00A70594">
        <w:rPr>
          <w:b/>
          <w:sz w:val="24"/>
          <w:szCs w:val="24"/>
        </w:rPr>
        <w:t>2</w:t>
      </w:r>
      <w:r w:rsidRPr="006F53E8">
        <w:rPr>
          <w:b/>
          <w:sz w:val="24"/>
          <w:szCs w:val="24"/>
        </w:rPr>
        <w:t>)</w:t>
      </w:r>
    </w:p>
    <w:p w:rsidR="0006134B" w:rsidRDefault="0006134B" w:rsidP="006C0385">
      <w:pPr>
        <w:rPr>
          <w:b/>
          <w:sz w:val="24"/>
          <w:szCs w:val="24"/>
        </w:rPr>
      </w:pPr>
    </w:p>
    <w:p w:rsidR="00A70594" w:rsidRDefault="00A70594" w:rsidP="00A70594">
      <w:pPr>
        <w:jc w:val="both"/>
        <w:rPr>
          <w:sz w:val="24"/>
          <w:szCs w:val="24"/>
        </w:rPr>
      </w:pPr>
      <w:r w:rsidRPr="0089366C">
        <w:rPr>
          <w:sz w:val="24"/>
          <w:szCs w:val="24"/>
        </w:rPr>
        <w:t>Členové výboru byli informováni o průběhu a financování investičních akcí. Byla předložena stručná tabulka se soupisem financí potřebných na investice v roce 2015</w:t>
      </w:r>
      <w:r w:rsidR="0006134B">
        <w:rPr>
          <w:sz w:val="24"/>
          <w:szCs w:val="24"/>
        </w:rPr>
        <w:t>,</w:t>
      </w:r>
      <w:r w:rsidRPr="0089366C">
        <w:rPr>
          <w:sz w:val="24"/>
          <w:szCs w:val="24"/>
        </w:rPr>
        <w:t xml:space="preserve"> ze</w:t>
      </w:r>
      <w:r>
        <w:rPr>
          <w:b/>
          <w:sz w:val="24"/>
          <w:szCs w:val="24"/>
        </w:rPr>
        <w:t xml:space="preserve"> </w:t>
      </w:r>
      <w:r w:rsidRPr="0089366C">
        <w:rPr>
          <w:sz w:val="24"/>
          <w:szCs w:val="24"/>
        </w:rPr>
        <w:t xml:space="preserve">které vyplývá, že na financování víceprací bude potřeba </w:t>
      </w:r>
      <w:r w:rsidRPr="000C3DC9">
        <w:rPr>
          <w:b/>
          <w:sz w:val="24"/>
          <w:szCs w:val="24"/>
        </w:rPr>
        <w:t>částka 4,7 mil.</w:t>
      </w:r>
    </w:p>
    <w:tbl>
      <w:tblPr>
        <w:tblW w:w="9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908"/>
        <w:gridCol w:w="2929"/>
        <w:gridCol w:w="1625"/>
      </w:tblGrid>
      <w:tr w:rsidR="0089366C" w:rsidRPr="0089366C" w:rsidTr="0089366C">
        <w:trPr>
          <w:trHeight w:val="209"/>
        </w:trPr>
        <w:tc>
          <w:tcPr>
            <w:tcW w:w="4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6C" w:rsidRPr="0089366C" w:rsidRDefault="0089366C" w:rsidP="008936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Vícepráce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částka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936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částka</w:t>
            </w: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Jana Palacha + Puchmajerova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Hřiště u ZŠ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MPWT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Márnice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Dětská skupina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Přesun Sedláčkova do 2016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06134B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9366C" w:rsidRPr="0089366C">
              <w:rPr>
                <w:rFonts w:ascii="Calibri" w:hAnsi="Calibri"/>
                <w:color w:val="000000"/>
                <w:sz w:val="22"/>
                <w:szCs w:val="22"/>
              </w:rPr>
              <w:t>,6</w:t>
            </w: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součet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6C" w:rsidRPr="0089366C" w:rsidRDefault="0006134B" w:rsidP="008936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9366C" w:rsidRPr="0089366C">
              <w:rPr>
                <w:rFonts w:ascii="Calibri" w:hAnsi="Calibri"/>
                <w:color w:val="000000"/>
                <w:sz w:val="22"/>
                <w:szCs w:val="22"/>
              </w:rPr>
              <w:t>,4</w:t>
            </w: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EA66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66C">
              <w:rPr>
                <w:rFonts w:ascii="Calibri" w:hAnsi="Calibri"/>
                <w:color w:val="000000"/>
                <w:sz w:val="22"/>
                <w:szCs w:val="22"/>
              </w:rPr>
              <w:t>Vícepráce na vodovodních řadech a VO řešeno navrženým opatřením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66C" w:rsidRPr="0089366C" w:rsidTr="0089366C">
        <w:trPr>
          <w:trHeight w:val="209"/>
        </w:trPr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66C" w:rsidRPr="0089366C" w:rsidTr="0089366C">
        <w:trPr>
          <w:trHeight w:val="209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6C" w:rsidRPr="0089366C" w:rsidRDefault="0089366C" w:rsidP="008936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9366C" w:rsidRDefault="0089366C" w:rsidP="004510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41/2015:</w:t>
      </w:r>
    </w:p>
    <w:p w:rsidR="000B56EA" w:rsidRDefault="000B56EA" w:rsidP="004510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upozorňuje ZM na nedostatečné krytí plánovaných investic z rozpočtu města na rok 2015. </w:t>
      </w:r>
    </w:p>
    <w:p w:rsidR="0089366C" w:rsidRPr="00F04E94" w:rsidRDefault="0089366C" w:rsidP="00451043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6F53E8" w:rsidRDefault="006F53E8" w:rsidP="00451043">
      <w:pPr>
        <w:jc w:val="both"/>
        <w:rPr>
          <w:b/>
          <w:sz w:val="24"/>
          <w:szCs w:val="24"/>
        </w:rPr>
      </w:pPr>
    </w:p>
    <w:p w:rsidR="00F04E94" w:rsidRDefault="00F04E94" w:rsidP="00451043">
      <w:pPr>
        <w:jc w:val="both"/>
        <w:rPr>
          <w:b/>
          <w:sz w:val="24"/>
          <w:szCs w:val="24"/>
        </w:rPr>
      </w:pPr>
      <w:r w:rsidRPr="0089366C">
        <w:rPr>
          <w:b/>
          <w:sz w:val="24"/>
          <w:szCs w:val="24"/>
        </w:rPr>
        <w:t>K bodu 4)</w:t>
      </w:r>
    </w:p>
    <w:p w:rsidR="0006134B" w:rsidRPr="0089366C" w:rsidRDefault="0006134B" w:rsidP="00451043">
      <w:pPr>
        <w:jc w:val="both"/>
        <w:rPr>
          <w:b/>
          <w:sz w:val="24"/>
          <w:szCs w:val="24"/>
        </w:rPr>
      </w:pPr>
    </w:p>
    <w:p w:rsidR="00A70594" w:rsidRDefault="00A70594" w:rsidP="00451043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byly rozeslány inventurní sestavy účtů 315 a 321. Tyto účty byly projednávány v rámci schvalování účetní závěrky města za rok 2014.</w:t>
      </w:r>
    </w:p>
    <w:p w:rsidR="0089366C" w:rsidRDefault="0089366C" w:rsidP="00451043">
      <w:pPr>
        <w:jc w:val="both"/>
        <w:rPr>
          <w:sz w:val="24"/>
          <w:szCs w:val="24"/>
        </w:rPr>
      </w:pPr>
    </w:p>
    <w:p w:rsidR="000B56EA" w:rsidRPr="0089366C" w:rsidRDefault="000B56EA" w:rsidP="00451043">
      <w:pPr>
        <w:jc w:val="both"/>
        <w:rPr>
          <w:b/>
          <w:sz w:val="24"/>
          <w:szCs w:val="24"/>
        </w:rPr>
      </w:pPr>
      <w:r w:rsidRPr="0089366C">
        <w:rPr>
          <w:b/>
          <w:sz w:val="24"/>
          <w:szCs w:val="24"/>
        </w:rPr>
        <w:t>FV upozorňuje na nedořešenou investici rekonstrukce Masarykovy</w:t>
      </w:r>
      <w:r w:rsidR="0089366C" w:rsidRPr="0089366C">
        <w:rPr>
          <w:b/>
          <w:sz w:val="24"/>
          <w:szCs w:val="24"/>
        </w:rPr>
        <w:t xml:space="preserve"> </w:t>
      </w:r>
      <w:r w:rsidRPr="0089366C">
        <w:rPr>
          <w:b/>
          <w:sz w:val="24"/>
          <w:szCs w:val="24"/>
        </w:rPr>
        <w:t>a zádržné firmy VIAMO.</w:t>
      </w:r>
    </w:p>
    <w:p w:rsidR="000B56EA" w:rsidRDefault="000B56EA" w:rsidP="00451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Soupis </w:t>
      </w:r>
      <w:proofErr w:type="gramStart"/>
      <w:r>
        <w:rPr>
          <w:sz w:val="24"/>
          <w:szCs w:val="24"/>
        </w:rPr>
        <w:t>učtu</w:t>
      </w:r>
      <w:proofErr w:type="gramEnd"/>
      <w:r>
        <w:rPr>
          <w:sz w:val="24"/>
          <w:szCs w:val="24"/>
        </w:rPr>
        <w:t xml:space="preserve"> 315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součástí zápisu </w:t>
      </w:r>
      <w:r w:rsidR="0089366C">
        <w:rPr>
          <w:sz w:val="24"/>
          <w:szCs w:val="24"/>
        </w:rPr>
        <w:t>z výboru a bude předložen na zasedání ZM</w:t>
      </w:r>
      <w:r>
        <w:rPr>
          <w:sz w:val="24"/>
          <w:szCs w:val="24"/>
        </w:rPr>
        <w:t>.</w:t>
      </w:r>
    </w:p>
    <w:p w:rsidR="00FA6154" w:rsidRDefault="00FA6154" w:rsidP="00451043">
      <w:pPr>
        <w:jc w:val="both"/>
        <w:rPr>
          <w:sz w:val="24"/>
          <w:szCs w:val="24"/>
        </w:rPr>
      </w:pPr>
    </w:p>
    <w:p w:rsidR="0089366C" w:rsidRPr="0089366C" w:rsidRDefault="00FA6154" w:rsidP="00451043">
      <w:pPr>
        <w:jc w:val="both"/>
        <w:rPr>
          <w:b/>
          <w:sz w:val="24"/>
          <w:szCs w:val="24"/>
        </w:rPr>
      </w:pPr>
      <w:r w:rsidRPr="0089366C">
        <w:rPr>
          <w:b/>
          <w:sz w:val="24"/>
          <w:szCs w:val="24"/>
        </w:rPr>
        <w:t>K bodu 5)</w:t>
      </w:r>
    </w:p>
    <w:p w:rsidR="0089366C" w:rsidRDefault="0089366C" w:rsidP="00451043">
      <w:pPr>
        <w:jc w:val="both"/>
        <w:rPr>
          <w:sz w:val="24"/>
          <w:szCs w:val="24"/>
        </w:rPr>
      </w:pPr>
    </w:p>
    <w:p w:rsidR="00985348" w:rsidRDefault="0089366C" w:rsidP="00451043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výboru byl</w:t>
      </w:r>
      <w:r w:rsidR="00B42A9B">
        <w:rPr>
          <w:sz w:val="24"/>
          <w:szCs w:val="24"/>
        </w:rPr>
        <w:t>i</w:t>
      </w:r>
      <w:r>
        <w:rPr>
          <w:sz w:val="24"/>
          <w:szCs w:val="24"/>
        </w:rPr>
        <w:t xml:space="preserve"> stručně seznámeni s výsledkem kontroly čerpání grantů a dotací v roce 2014. </w:t>
      </w:r>
      <w:r w:rsidR="00FA6154">
        <w:rPr>
          <w:sz w:val="24"/>
          <w:szCs w:val="24"/>
        </w:rPr>
        <w:t xml:space="preserve"> Zpráva</w:t>
      </w:r>
      <w:r>
        <w:rPr>
          <w:sz w:val="24"/>
          <w:szCs w:val="24"/>
        </w:rPr>
        <w:t xml:space="preserve"> z kontroly bude </w:t>
      </w:r>
      <w:r w:rsidR="00FA6154">
        <w:rPr>
          <w:sz w:val="24"/>
          <w:szCs w:val="24"/>
        </w:rPr>
        <w:t>rozes</w:t>
      </w:r>
      <w:r w:rsidR="00451043">
        <w:rPr>
          <w:sz w:val="24"/>
          <w:szCs w:val="24"/>
        </w:rPr>
        <w:t>l</w:t>
      </w:r>
      <w:r w:rsidR="00FA6154">
        <w:rPr>
          <w:sz w:val="24"/>
          <w:szCs w:val="24"/>
        </w:rPr>
        <w:t>ána</w:t>
      </w:r>
      <w:r w:rsidR="00451043">
        <w:rPr>
          <w:sz w:val="24"/>
          <w:szCs w:val="24"/>
        </w:rPr>
        <w:t xml:space="preserve"> členům výboru a bude </w:t>
      </w:r>
      <w:r w:rsidR="00FA6154">
        <w:rPr>
          <w:sz w:val="24"/>
          <w:szCs w:val="24"/>
        </w:rPr>
        <w:t>projednána v</w:t>
      </w:r>
      <w:r w:rsidR="00451043">
        <w:rPr>
          <w:sz w:val="24"/>
          <w:szCs w:val="24"/>
        </w:rPr>
        <w:t xml:space="preserve"> příštím </w:t>
      </w:r>
      <w:r w:rsidR="00FA6154">
        <w:rPr>
          <w:sz w:val="24"/>
          <w:szCs w:val="24"/>
        </w:rPr>
        <w:t xml:space="preserve">FV. </w:t>
      </w:r>
    </w:p>
    <w:p w:rsidR="00873E00" w:rsidRDefault="00873E00" w:rsidP="00451043">
      <w:pPr>
        <w:jc w:val="both"/>
        <w:rPr>
          <w:sz w:val="24"/>
          <w:szCs w:val="24"/>
        </w:rPr>
      </w:pPr>
    </w:p>
    <w:p w:rsidR="00873E00" w:rsidRPr="000C3DC9" w:rsidRDefault="00451043" w:rsidP="00451043">
      <w:pPr>
        <w:jc w:val="both"/>
        <w:rPr>
          <w:b/>
          <w:sz w:val="24"/>
          <w:szCs w:val="24"/>
        </w:rPr>
      </w:pPr>
      <w:r w:rsidRPr="000C3DC9">
        <w:rPr>
          <w:b/>
          <w:sz w:val="24"/>
          <w:szCs w:val="24"/>
        </w:rPr>
        <w:t>FV o</w:t>
      </w:r>
      <w:r w:rsidR="00873E00" w:rsidRPr="000C3DC9">
        <w:rPr>
          <w:b/>
          <w:sz w:val="24"/>
          <w:szCs w:val="24"/>
        </w:rPr>
        <w:t>pětovně žádá o předložení ná</w:t>
      </w:r>
      <w:r w:rsidRPr="000C3DC9">
        <w:rPr>
          <w:b/>
          <w:sz w:val="24"/>
          <w:szCs w:val="24"/>
        </w:rPr>
        <w:t>kladů na dětskou skupinu do FV.</w:t>
      </w:r>
    </w:p>
    <w:p w:rsidR="00451043" w:rsidRDefault="00451043" w:rsidP="00451043">
      <w:pPr>
        <w:jc w:val="both"/>
        <w:rPr>
          <w:sz w:val="24"/>
          <w:szCs w:val="24"/>
        </w:rPr>
      </w:pPr>
    </w:p>
    <w:p w:rsidR="004A0189" w:rsidRPr="00697706" w:rsidRDefault="00451043" w:rsidP="00451043">
      <w:pPr>
        <w:jc w:val="both"/>
        <w:rPr>
          <w:sz w:val="24"/>
          <w:szCs w:val="24"/>
        </w:rPr>
      </w:pPr>
      <w:r>
        <w:rPr>
          <w:sz w:val="24"/>
          <w:szCs w:val="24"/>
        </w:rPr>
        <w:t>Na závěr jednání bylo dohodnuto, že na příštím jednání bude projednána podoba rozpočtového výhledu a struktura investičního plánu.</w:t>
      </w:r>
    </w:p>
    <w:p w:rsidR="00FD2172" w:rsidRDefault="00FD2172" w:rsidP="00451043">
      <w:pPr>
        <w:jc w:val="both"/>
        <w:rPr>
          <w:b/>
          <w:sz w:val="24"/>
          <w:szCs w:val="24"/>
        </w:rPr>
      </w:pPr>
    </w:p>
    <w:p w:rsidR="00C10FC7" w:rsidRDefault="008613A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 dalších jednání v roce 2015: </w:t>
      </w:r>
      <w:r w:rsidR="00C10FC7">
        <w:rPr>
          <w:sz w:val="24"/>
          <w:szCs w:val="24"/>
        </w:rPr>
        <w:t>14.9.; 19.10; 1</w:t>
      </w:r>
      <w:r w:rsidR="0062603F">
        <w:rPr>
          <w:sz w:val="24"/>
          <w:szCs w:val="24"/>
        </w:rPr>
        <w:t>6</w:t>
      </w:r>
      <w:r w:rsidR="00C10FC7">
        <w:rPr>
          <w:sz w:val="24"/>
          <w:szCs w:val="24"/>
        </w:rPr>
        <w:t>.11; 7.12.</w:t>
      </w: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 ukončeno v</w:t>
      </w:r>
      <w:r w:rsidR="00A71690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4A0189">
        <w:rPr>
          <w:sz w:val="24"/>
          <w:szCs w:val="24"/>
        </w:rPr>
        <w:t>20</w:t>
      </w:r>
      <w:r w:rsidR="00451043">
        <w:rPr>
          <w:sz w:val="24"/>
          <w:szCs w:val="24"/>
        </w:rPr>
        <w:t>.</w:t>
      </w:r>
      <w:r w:rsidR="004A0189">
        <w:rPr>
          <w:sz w:val="24"/>
          <w:szCs w:val="24"/>
        </w:rPr>
        <w:t>1</w:t>
      </w:r>
      <w:r w:rsidR="00451043">
        <w:rPr>
          <w:sz w:val="24"/>
          <w:szCs w:val="24"/>
        </w:rPr>
        <w:t xml:space="preserve">5 </w:t>
      </w:r>
      <w:r w:rsidR="00383F3D">
        <w:rPr>
          <w:sz w:val="24"/>
          <w:szCs w:val="24"/>
        </w:rPr>
        <w:t>hod.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je plánováno na </w:t>
      </w:r>
      <w:r w:rsidR="004223EE">
        <w:rPr>
          <w:sz w:val="24"/>
          <w:szCs w:val="24"/>
        </w:rPr>
        <w:t xml:space="preserve">pondělí </w:t>
      </w:r>
      <w:proofErr w:type="gramStart"/>
      <w:r w:rsidR="00F04E94">
        <w:rPr>
          <w:sz w:val="24"/>
          <w:szCs w:val="24"/>
        </w:rPr>
        <w:t>14.9</w:t>
      </w:r>
      <w:r>
        <w:rPr>
          <w:sz w:val="24"/>
          <w:szCs w:val="24"/>
        </w:rPr>
        <w:t>.201</w:t>
      </w:r>
      <w:r w:rsidR="004223EE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od 18.00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D8" w:rsidRDefault="00ED03D8">
      <w:r>
        <w:separator/>
      </w:r>
    </w:p>
  </w:endnote>
  <w:endnote w:type="continuationSeparator" w:id="0">
    <w:p w:rsidR="00ED03D8" w:rsidRDefault="00E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D8" w:rsidRDefault="00ED03D8">
      <w:r>
        <w:separator/>
      </w:r>
    </w:p>
  </w:footnote>
  <w:footnote w:type="continuationSeparator" w:id="0">
    <w:p w:rsidR="00ED03D8" w:rsidRDefault="00E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134B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56EA"/>
    <w:rsid w:val="000B5DD5"/>
    <w:rsid w:val="000B6073"/>
    <w:rsid w:val="000B6498"/>
    <w:rsid w:val="000C1615"/>
    <w:rsid w:val="000C3DC9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6F60"/>
    <w:rsid w:val="001937D8"/>
    <w:rsid w:val="0019384F"/>
    <w:rsid w:val="001977EE"/>
    <w:rsid w:val="001979E8"/>
    <w:rsid w:val="00197BB4"/>
    <w:rsid w:val="001A377A"/>
    <w:rsid w:val="001A685E"/>
    <w:rsid w:val="001B0913"/>
    <w:rsid w:val="001C271B"/>
    <w:rsid w:val="001C6926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A63A1"/>
    <w:rsid w:val="002B019C"/>
    <w:rsid w:val="002B0D8F"/>
    <w:rsid w:val="002C14B6"/>
    <w:rsid w:val="002D683A"/>
    <w:rsid w:val="002D7B29"/>
    <w:rsid w:val="002E0BDB"/>
    <w:rsid w:val="002E18A0"/>
    <w:rsid w:val="002E7C4E"/>
    <w:rsid w:val="002F4175"/>
    <w:rsid w:val="0031065A"/>
    <w:rsid w:val="00320222"/>
    <w:rsid w:val="0032372F"/>
    <w:rsid w:val="003304C5"/>
    <w:rsid w:val="00354DD5"/>
    <w:rsid w:val="0035764C"/>
    <w:rsid w:val="003759C5"/>
    <w:rsid w:val="00380D99"/>
    <w:rsid w:val="00383F3D"/>
    <w:rsid w:val="003856BE"/>
    <w:rsid w:val="003873F7"/>
    <w:rsid w:val="003A3F18"/>
    <w:rsid w:val="003B19D9"/>
    <w:rsid w:val="003B4B79"/>
    <w:rsid w:val="003C1128"/>
    <w:rsid w:val="003C3554"/>
    <w:rsid w:val="003D7B67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043"/>
    <w:rsid w:val="00455FB0"/>
    <w:rsid w:val="004610CE"/>
    <w:rsid w:val="00461769"/>
    <w:rsid w:val="004665B4"/>
    <w:rsid w:val="00466AE9"/>
    <w:rsid w:val="00482C9E"/>
    <w:rsid w:val="00482F1D"/>
    <w:rsid w:val="00483FBC"/>
    <w:rsid w:val="00487612"/>
    <w:rsid w:val="00490BC9"/>
    <w:rsid w:val="004A0189"/>
    <w:rsid w:val="004A61C3"/>
    <w:rsid w:val="004A7405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4B13"/>
    <w:rsid w:val="00550FC3"/>
    <w:rsid w:val="00553188"/>
    <w:rsid w:val="00554ABB"/>
    <w:rsid w:val="00557E3B"/>
    <w:rsid w:val="005642B4"/>
    <w:rsid w:val="00566183"/>
    <w:rsid w:val="005753D3"/>
    <w:rsid w:val="00575649"/>
    <w:rsid w:val="0057593C"/>
    <w:rsid w:val="00586A77"/>
    <w:rsid w:val="005C2648"/>
    <w:rsid w:val="005C756E"/>
    <w:rsid w:val="005E1410"/>
    <w:rsid w:val="005E345C"/>
    <w:rsid w:val="005E5F09"/>
    <w:rsid w:val="005F227C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604D"/>
    <w:rsid w:val="00670650"/>
    <w:rsid w:val="00672A16"/>
    <w:rsid w:val="00674B1C"/>
    <w:rsid w:val="0067602D"/>
    <w:rsid w:val="00681536"/>
    <w:rsid w:val="0068232B"/>
    <w:rsid w:val="0069181D"/>
    <w:rsid w:val="00697706"/>
    <w:rsid w:val="006B55DB"/>
    <w:rsid w:val="006B604D"/>
    <w:rsid w:val="006B60E3"/>
    <w:rsid w:val="006C0385"/>
    <w:rsid w:val="006C1B82"/>
    <w:rsid w:val="006C67B6"/>
    <w:rsid w:val="006D06E8"/>
    <w:rsid w:val="006D6DA1"/>
    <w:rsid w:val="006E1E89"/>
    <w:rsid w:val="006F4617"/>
    <w:rsid w:val="006F53E8"/>
    <w:rsid w:val="006F5582"/>
    <w:rsid w:val="006F63E1"/>
    <w:rsid w:val="006F7B2A"/>
    <w:rsid w:val="00701087"/>
    <w:rsid w:val="007029B6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46EE"/>
    <w:rsid w:val="0077679A"/>
    <w:rsid w:val="00792C8B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73E00"/>
    <w:rsid w:val="00884F9C"/>
    <w:rsid w:val="0088679B"/>
    <w:rsid w:val="0089366C"/>
    <w:rsid w:val="008A5069"/>
    <w:rsid w:val="008A56B4"/>
    <w:rsid w:val="008C2787"/>
    <w:rsid w:val="008C32D0"/>
    <w:rsid w:val="008D2591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C3FA6"/>
    <w:rsid w:val="009D0F9B"/>
    <w:rsid w:val="009D44EF"/>
    <w:rsid w:val="009E0EE7"/>
    <w:rsid w:val="009E2240"/>
    <w:rsid w:val="009E387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0594"/>
    <w:rsid w:val="00A71690"/>
    <w:rsid w:val="00A72D3B"/>
    <w:rsid w:val="00A77594"/>
    <w:rsid w:val="00A77CA7"/>
    <w:rsid w:val="00A81C35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2A9B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C78E0"/>
    <w:rsid w:val="00BD605B"/>
    <w:rsid w:val="00BF2A20"/>
    <w:rsid w:val="00C0111C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4EE5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5F4E"/>
    <w:rsid w:val="00E71DDE"/>
    <w:rsid w:val="00E755E1"/>
    <w:rsid w:val="00E76074"/>
    <w:rsid w:val="00E866F6"/>
    <w:rsid w:val="00E91496"/>
    <w:rsid w:val="00E935D5"/>
    <w:rsid w:val="00EA41CA"/>
    <w:rsid w:val="00EB0AC0"/>
    <w:rsid w:val="00EB194C"/>
    <w:rsid w:val="00EB1958"/>
    <w:rsid w:val="00EB3144"/>
    <w:rsid w:val="00EB5C6E"/>
    <w:rsid w:val="00EC04D4"/>
    <w:rsid w:val="00ED03D8"/>
    <w:rsid w:val="00ED668A"/>
    <w:rsid w:val="00ED779C"/>
    <w:rsid w:val="00EF4508"/>
    <w:rsid w:val="00EF48D0"/>
    <w:rsid w:val="00EF5567"/>
    <w:rsid w:val="00EF6539"/>
    <w:rsid w:val="00F02E84"/>
    <w:rsid w:val="00F04E94"/>
    <w:rsid w:val="00F100B5"/>
    <w:rsid w:val="00F11013"/>
    <w:rsid w:val="00F12F6A"/>
    <w:rsid w:val="00F13EAC"/>
    <w:rsid w:val="00F22005"/>
    <w:rsid w:val="00F30A45"/>
    <w:rsid w:val="00F34050"/>
    <w:rsid w:val="00F3733E"/>
    <w:rsid w:val="00F41B54"/>
    <w:rsid w:val="00F431DB"/>
    <w:rsid w:val="00F56142"/>
    <w:rsid w:val="00F6111D"/>
    <w:rsid w:val="00F66636"/>
    <w:rsid w:val="00F705A4"/>
    <w:rsid w:val="00F737A4"/>
    <w:rsid w:val="00F74715"/>
    <w:rsid w:val="00F75B99"/>
    <w:rsid w:val="00F77C04"/>
    <w:rsid w:val="00F803DB"/>
    <w:rsid w:val="00F804CC"/>
    <w:rsid w:val="00F82798"/>
    <w:rsid w:val="00F90F6F"/>
    <w:rsid w:val="00FA6154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7596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4</cp:revision>
  <cp:lastPrinted>2015-08-25T09:16:00Z</cp:lastPrinted>
  <dcterms:created xsi:type="dcterms:W3CDTF">2015-08-25T09:16:00Z</dcterms:created>
  <dcterms:modified xsi:type="dcterms:W3CDTF">2016-06-27T14:21:00Z</dcterms:modified>
</cp:coreProperties>
</file>